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AB" w:rsidRPr="0026394A" w:rsidRDefault="00D829AB" w:rsidP="00D829AB">
      <w:pPr>
        <w:pStyle w:val="NormalWeb"/>
        <w:spacing w:before="0"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PHỤ LỤC V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MẪU ĐƠN ĐỀ NGHỊ CẤP, CẤP LẠI GIẤY CHỨNG NHẬN CƠ SỞ ĐỦ ĐIỀU KIỆN AN TOÀN THỰC PHẨM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 xml:space="preserve">(Ban hành kèm theo Thông tư số 38/2018/TT-BNNPTNT ngày 25/12/2018 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của Bộ trưởng Bộ Nông nghiệp và Phát triển nông thôn)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CỘNG HÒA XÃ HỘI CHỦ NGHĨA VIỆT NAM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Độc lập - Tự do - Hạnh phúc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---------------</w:t>
      </w:r>
    </w:p>
    <w:p w:rsidR="00D829AB" w:rsidRPr="0026394A" w:rsidRDefault="00D829AB" w:rsidP="00D829AB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………, ngày….. tháng…. năm….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ĐƠN ĐỀ NGHỊ CẤP, CẤP LẠI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GIẤY CHỨNG NHẬN CƠ SỞ ĐỦ ĐIỀU KIỆN AN TOÀN THỰC PHẨM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 (Tên cơ quan có thẩm quyền)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1. Tên cơ sở sản xuất, kinh doanh:...............................................................................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Mã số (nếu có): .......................................................................................................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3. Địa chỉ cơ sở sản xuất, kinh doanh:..........................................................................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4. Điện thoại …………………. Fax ……………………Email ………..…………..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5. Giấy đăng ký kinh doanh hoặc quyết định thành lập: 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6. Mặt hàng sản xuất, kinh doanh: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Đề nghị ………………………. </w:t>
      </w: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(tên cơ quan có thẩm quyền)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……….. cấp, cấp lại Giấy chứng nhận đủ điều kiện an toàn thực phẩm cho cơ sở.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Lý do cấp lại: 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3"/>
        <w:gridCol w:w="4869"/>
      </w:tblGrid>
      <w:tr w:rsidR="00D829AB" w:rsidRPr="0026394A" w:rsidTr="000E323F"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AB" w:rsidRPr="0026394A" w:rsidRDefault="00D829AB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</w: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Hồ sơ gửi kèm: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-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-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-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  <w:t>…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Đại diện cơ sở</w:t>
            </w:r>
          </w:p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Style w:val="Emphasis"/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>(Ký tên, đóng dấu)</w:t>
            </w:r>
          </w:p>
        </w:tc>
      </w:tr>
    </w:tbl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829AB" w:rsidRPr="00D829AB" w:rsidRDefault="00D829AB" w:rsidP="00D829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829AB" w:rsidRPr="00D829AB" w:rsidRDefault="00D829AB" w:rsidP="00D829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spacing w:after="0" w:line="240" w:lineRule="auto"/>
        <w:ind w:firstLine="720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PHỤ LỤC VI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pacing w:val="-6"/>
          <w:sz w:val="28"/>
          <w:szCs w:val="28"/>
        </w:rPr>
        <w:lastRenderedPageBreak/>
        <w:t>BẢN THUYẾT MINH ĐIỀU KIỆN BẢO ĐẢM AN TOÀN THỰC PHẨM CỦA CƠ SỞ</w:t>
      </w:r>
      <w:r w:rsidRPr="0026394A">
        <w:rPr>
          <w:rFonts w:asciiTheme="majorHAnsi" w:hAnsiTheme="majorHAnsi" w:cstheme="majorHAnsi"/>
          <w:color w:val="000000" w:themeColor="text1"/>
          <w:spacing w:val="-6"/>
          <w:sz w:val="28"/>
          <w:szCs w:val="28"/>
        </w:rPr>
        <w:br/>
      </w: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(Ban hành kèm theo Thông tư số 38/2018/TT-BNNPTNT ngày 25/12/2018 của Bộ trưởng Bộ Nông nghiệp và Phát triển nông thôn)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CỘNG HÒA XÃ HỘI CHỦ NGHĨA VIỆT NAM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Độc lập - Tự do - Hạnh phúc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---------------</w:t>
      </w:r>
    </w:p>
    <w:p w:rsidR="00D829AB" w:rsidRPr="0026394A" w:rsidRDefault="00D829AB" w:rsidP="00D829AB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………, ngày….. tháng…. năm….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BẢN THUYẾT MINH</w:t>
      </w: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Điều kiện bảo đảm an toàn thực phẩm của cơ sở sản xuất, kinh doanh thực phẩm nông, lâm, thủy sản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I- THÔNG TIN CHUNG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1. Tên cơ sở sản xuất, kinh doanh: 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Mã số (nếu có): .......................................................................................................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3. Địa chỉ: ...................................................................................................................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4. Điện thoại: ………………….. Fax: ……………………. Email: 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5. Loại hình sản xuất, kinh doanh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DN nhà nước                                □        DN 100% vốn nước ngoài     □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DN liên doanh với nước ngoài       □        DN Cổ phần                          □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DN tư nhân                                   □        Khác                                     □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                                                             (ghi rõ loại hình)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6. Năm bắt đầu hoạt động: ..........................................................................................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7. Số đăng ký, ngày cấp, cơ quan cấp đăng ký kinh doanh: 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8. Công suất thiết kế: ..................................................................................................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9. Sản lượng sản xuất, kinh doanh (thống kê 3 năm trở lại đây): 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10. Thị trường tiêu thụ chính: ........................................................................................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II. MÔ TẢ VỀ SẢN PHẨM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2101"/>
        <w:gridCol w:w="2040"/>
        <w:gridCol w:w="1952"/>
        <w:gridCol w:w="2363"/>
      </w:tblGrid>
      <w:tr w:rsidR="00D829AB" w:rsidRPr="0026394A" w:rsidTr="000E323F">
        <w:trPr>
          <w:tblCellSpacing w:w="0" w:type="dxa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sản phẩm sản xuất, kinh doanh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Nguyên liệu/ sản phẩm chính đưa vào sản xuất, kinh doanh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Cách thức đóng gói và thông tin ghi trên bao bì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9AB" w:rsidRPr="0026394A" w:rsidRDefault="00D829AB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9AB" w:rsidRPr="0026394A" w:rsidRDefault="00D829AB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nguyên liệu/ sản phẩm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Nguồn gốc/ xuất xứ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9AB" w:rsidRPr="0026394A" w:rsidRDefault="00D829AB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D829AB" w:rsidRPr="0026394A" w:rsidTr="000E323F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III. TÓM TẮT HIỆN TRẠNG ĐIỀU KIỆN CƠ SỞ SẢN XUẤT, KINH DOANH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1. Nhà xưởng, trang thiết bị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Tổng diện tích các khu vực sản xuất, kinh doanh ………………m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, trong đó: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tiếp nhận nguyên liệu/ sản phẩm : …………………….m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sản xuất, kinh doanh : …………………………………..m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đóng gói thành phẩm : …………………………………..m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/ kho bảo quản thành phẩm: …………………………….m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Khu vực sản xuất, kinh doanh khác : ……………………………..m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2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Sơ đồ bố trí mặt bằng sản xuất, kinh doanh: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Trang thiết bị chính: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04"/>
        <w:gridCol w:w="1412"/>
        <w:gridCol w:w="1828"/>
        <w:gridCol w:w="1816"/>
        <w:gridCol w:w="1806"/>
      </w:tblGrid>
      <w:tr w:rsidR="00D829AB" w:rsidRPr="0026394A" w:rsidTr="000E323F">
        <w:trPr>
          <w:tblCellSpacing w:w="0" w:type="dxa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thiết bị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Nước sản xuất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Tổng công suất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Năm bắt đầu sử dụng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3. Hệ thống phụ trợ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Nguồn nước đang sử dụng: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Nước máy công cộng   □                                Nước giếng khoan      □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Hệ thống xử lý:      Có   □                                Không                        □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Phương pháp xử lý: ……………………………………………………..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Nguồn nước đá sử dụng (nếu có sử dụng):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Tự sản xuất      □                                                  Mua ngoài         □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Phương pháp kiểm soát chất lượng nước đá: ………………………………………………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4. Hệ thống xử lý chất thải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Cách thức thu gom, vận chuyển, xử lý: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…………………………………………….………………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5. Người sản xuất, kinh doanh 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Tổng số: …………………người, trong đó: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Lao động trực tiếp: …………………người.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+ Lao động gián tiếp: …………………người.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Số người (chủ cơ sở, người trực tiếp sản xuất, kinh doanh) được kiểm tra sức khỏe theo quy định: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Số người (chủ cơ sở, người trực tiếp sản xuất, kinh doanh) được cấp giấy xác nhận kiến thức ve ATTP: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Số người (chủ cơ sở, người trực tiếp sản xuất, kinh doanh) được miễn cấp giấy xác nhận kiến thức về ATTP: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6. Vệ sinh nhà xưởng, trang thiết bị...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Tần suất làm vệ sinh: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- Nhân công làm vệ sinh: ……….người; trong đó ……….. của cơ sở và …………. đi thuê ngoài.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7. Danh mục các loại hóa chất, phụ gia/ chất bổ sung, chất tẩy rửa-khử trùng sử dụng: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4"/>
        <w:gridCol w:w="1873"/>
        <w:gridCol w:w="1814"/>
        <w:gridCol w:w="1792"/>
        <w:gridCol w:w="1823"/>
      </w:tblGrid>
      <w:tr w:rsidR="00D829AB" w:rsidRPr="0026394A" w:rsidTr="000E323F">
        <w:trPr>
          <w:tblCellSpacing w:w="0" w:type="dxa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Tên hóa chất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Thành phần chính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Nước sản xuất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Mục đích sử dụng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Nồng độ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829AB" w:rsidRPr="0026394A" w:rsidTr="000E323F">
        <w:trPr>
          <w:tblCellSpacing w:w="0" w:type="dxa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8. Hệ thống quản lý chất lượng đang áp dụng (HACCP, ISO,….)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9. Phòng kiểm nghiệm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Của cơ sở □                             Các chỉ tiêu PKN của cơ sở có thể phân tích: ………..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……………………………………………………..………………………………………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- Thuê ngoài □                           Tên những PKN gửi phân tích: ………………………….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……………………………………………………..………………………………………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10. Những thông tin khác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Chúng tôi cam kết các thông tin nêu trên là đúng sự thật./.</w:t>
      </w: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5"/>
        <w:gridCol w:w="4877"/>
      </w:tblGrid>
      <w:tr w:rsidR="00D829AB" w:rsidRPr="0026394A" w:rsidTr="000E323F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AB" w:rsidRPr="0026394A" w:rsidRDefault="00D829AB" w:rsidP="000E323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AB" w:rsidRPr="0026394A" w:rsidRDefault="00D829AB" w:rsidP="000E323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ĐẠI DIỆN CƠ SỞ</w:t>
            </w: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br/>
            </w:r>
            <w:r w:rsidRPr="0026394A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(Ký tên, đóng dấu)</w:t>
            </w:r>
          </w:p>
        </w:tc>
      </w:tr>
    </w:tbl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</w:pPr>
    </w:p>
    <w:p w:rsidR="00D829AB" w:rsidRPr="0026394A" w:rsidRDefault="00D829AB" w:rsidP="00D829A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</w:pPr>
    </w:p>
    <w:p w:rsidR="0074402B" w:rsidRDefault="0074402B"/>
    <w:sectPr w:rsidR="0074402B" w:rsidSect="0074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29AB"/>
    <w:rsid w:val="0074402B"/>
    <w:rsid w:val="00D8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AB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829AB"/>
    <w:rPr>
      <w:i/>
      <w:iCs/>
    </w:rPr>
  </w:style>
  <w:style w:type="paragraph" w:styleId="NormalWeb">
    <w:name w:val="Normal (Web)"/>
    <w:aliases w:val=" Char Char Char,Char Char Char"/>
    <w:basedOn w:val="Normal"/>
    <w:uiPriority w:val="99"/>
    <w:qFormat/>
    <w:rsid w:val="00D829AB"/>
    <w:pPr>
      <w:spacing w:before="120" w:after="120" w:line="360" w:lineRule="atLeas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9307F19-9EB2-4E3B-B3B9-F131FB7FAA80}"/>
</file>

<file path=customXml/itemProps2.xml><?xml version="1.0" encoding="utf-8"?>
<ds:datastoreItem xmlns:ds="http://schemas.openxmlformats.org/officeDocument/2006/customXml" ds:itemID="{606BBDF0-6DD0-4F58-9899-4CB6352A5215}"/>
</file>

<file path=customXml/itemProps3.xml><?xml version="1.0" encoding="utf-8"?>
<ds:datastoreItem xmlns:ds="http://schemas.openxmlformats.org/officeDocument/2006/customXml" ds:itemID="{FA04EED8-5179-4B79-9A29-0E84031D2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1</cp:revision>
  <dcterms:created xsi:type="dcterms:W3CDTF">2020-12-25T09:30:00Z</dcterms:created>
  <dcterms:modified xsi:type="dcterms:W3CDTF">2020-12-25T09:30:00Z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